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404DFC">
      <w:bookmarkStart w:id="0" w:name="_GoBack"/>
      <w:r w:rsidRPr="00404DFC">
        <w:rPr>
          <w:rStyle w:val="a4"/>
        </w:rPr>
        <w:t>В парке района Кузьминки полицейские задержали подозреваемого в хранении наркотиков</w:t>
      </w:r>
      <w:bookmarkEnd w:id="0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 xml:space="preserve">12 июля в 18.00 сотрудники патрульно-постовой службы ОМВД России по </w:t>
      </w:r>
      <w:r w:rsidRPr="00404DFC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району Кузьминки</w:t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 xml:space="preserve">в парке по </w:t>
      </w:r>
      <w:r w:rsidRPr="00404DFC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ул. Юных </w:t>
      </w:r>
      <w:r w:rsidRPr="00404DFC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Ленинцев</w:t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 xml:space="preserve"> задержали подозреваемого в хранении наркотических средств.</w:t>
      </w:r>
      <w:r w:rsidRPr="00404DFC">
        <w:rPr>
          <w:rFonts w:ascii="Arial" w:hAnsi="Arial" w:cs="Arial"/>
          <w:sz w:val="23"/>
          <w:szCs w:val="23"/>
        </w:rPr>
        <w:br/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>В ходе личного досмотра у 29-летнего уроженца Брянска п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олицейские обнаружили и изъяли </w:t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>четыре свертка из полимерного материала с веществом неизвестного происхождения. При проведении экспертизы установлено, что данное вещество</w:t>
      </w:r>
      <w:r w:rsidRPr="00404DFC">
        <w:rPr>
          <w:rFonts w:ascii="Arial" w:hAnsi="Arial" w:cs="Arial"/>
          <w:sz w:val="23"/>
          <w:szCs w:val="23"/>
        </w:rPr>
        <w:br/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 xml:space="preserve"> содержит в своем составе наркотическое средство - производное N – </w:t>
      </w:r>
      <w:proofErr w:type="spellStart"/>
      <w:r w:rsidRPr="00404DFC">
        <w:rPr>
          <w:rFonts w:ascii="Arial" w:hAnsi="Arial" w:cs="Arial"/>
          <w:sz w:val="23"/>
          <w:szCs w:val="23"/>
          <w:shd w:val="clear" w:color="auto" w:fill="FFFFFF"/>
        </w:rPr>
        <w:t>метилэфедрона</w:t>
      </w:r>
      <w:proofErr w:type="spellEnd"/>
      <w:r w:rsidRPr="00404DFC">
        <w:rPr>
          <w:rFonts w:ascii="Arial" w:hAnsi="Arial" w:cs="Arial"/>
          <w:sz w:val="23"/>
          <w:szCs w:val="23"/>
          <w:shd w:val="clear" w:color="auto" w:fill="FFFFFF"/>
        </w:rPr>
        <w:t>.</w:t>
      </w:r>
      <w:r w:rsidRPr="00404DFC">
        <w:rPr>
          <w:rFonts w:ascii="Arial" w:hAnsi="Arial" w:cs="Arial"/>
          <w:sz w:val="23"/>
          <w:szCs w:val="23"/>
        </w:rPr>
        <w:br/>
      </w:r>
      <w:r w:rsidRPr="00404DFC">
        <w:rPr>
          <w:rFonts w:ascii="Arial" w:hAnsi="Arial" w:cs="Arial"/>
          <w:sz w:val="23"/>
          <w:szCs w:val="23"/>
          <w:shd w:val="clear" w:color="auto" w:fill="FFFFFF"/>
        </w:rPr>
        <w:t>По данному факту возбуждено уголовное дело по признакам преступления, предусмотренного ст.228 ч.2 УК РФ. Подозреваемый задержан в порядке ст.91,92 УПК РФ.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04"/>
    <w:rsid w:val="00404DFC"/>
    <w:rsid w:val="006D030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9F6E1-DA26-4C9F-8A50-B556225F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404DFC"/>
  </w:style>
  <w:style w:type="character" w:customStyle="1" w:styleId="mail-message-map-nobreak">
    <w:name w:val="mail-message-map-nobreak"/>
    <w:basedOn w:val="a0"/>
    <w:rsid w:val="00404DFC"/>
  </w:style>
  <w:style w:type="paragraph" w:styleId="a3">
    <w:name w:val="Title"/>
    <w:basedOn w:val="a"/>
    <w:next w:val="a"/>
    <w:link w:val="a4"/>
    <w:uiPriority w:val="10"/>
    <w:qFormat/>
    <w:rsid w:val="00404DF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4D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2016-07-15T13:59:00Z</dcterms:created>
  <dcterms:modified xsi:type="dcterms:W3CDTF">2016-07-15T14:00:00Z</dcterms:modified>
</cp:coreProperties>
</file>